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15" w:rsidRPr="009B5703" w:rsidRDefault="00343ADE" w:rsidP="00343ADE">
      <w:pPr>
        <w:spacing w:after="0"/>
        <w:jc w:val="center"/>
        <w:rPr>
          <w:sz w:val="24"/>
          <w:szCs w:val="24"/>
        </w:rPr>
      </w:pPr>
      <w:r w:rsidRPr="009B5703">
        <w:rPr>
          <w:sz w:val="24"/>
          <w:szCs w:val="24"/>
        </w:rPr>
        <w:t>TENCO WORKFORCE DEVELOPMENT BOARD</w:t>
      </w:r>
    </w:p>
    <w:p w:rsidR="00343ADE" w:rsidRPr="009B5703" w:rsidRDefault="00343ADE" w:rsidP="00343ADE">
      <w:pPr>
        <w:spacing w:after="0"/>
        <w:jc w:val="center"/>
        <w:rPr>
          <w:sz w:val="24"/>
          <w:szCs w:val="24"/>
        </w:rPr>
      </w:pPr>
      <w:r w:rsidRPr="009B5703">
        <w:rPr>
          <w:sz w:val="24"/>
          <w:szCs w:val="24"/>
        </w:rPr>
        <w:t>Youth Committee</w:t>
      </w:r>
    </w:p>
    <w:p w:rsidR="00343ADE" w:rsidRPr="009B5703" w:rsidRDefault="005B7715" w:rsidP="00343A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Buffalo Trace ADD</w:t>
      </w:r>
    </w:p>
    <w:p w:rsidR="00343ADE" w:rsidRPr="009B5703" w:rsidRDefault="005B7715" w:rsidP="00343AD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201 Government Street, Suite 300</w:t>
      </w:r>
    </w:p>
    <w:p w:rsidR="00343ADE" w:rsidRPr="009B5703" w:rsidRDefault="00343ADE" w:rsidP="00343ADE">
      <w:pPr>
        <w:spacing w:after="0"/>
        <w:jc w:val="center"/>
        <w:rPr>
          <w:sz w:val="24"/>
          <w:szCs w:val="24"/>
        </w:rPr>
      </w:pPr>
      <w:r w:rsidRPr="009B5703">
        <w:rPr>
          <w:sz w:val="24"/>
          <w:szCs w:val="24"/>
        </w:rPr>
        <w:t>Maysville, KY 41056</w:t>
      </w:r>
    </w:p>
    <w:p w:rsidR="00343ADE" w:rsidRPr="00601BE8" w:rsidRDefault="00601BE8" w:rsidP="00601BE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10, 2020</w:t>
      </w:r>
    </w:p>
    <w:p w:rsidR="000B6383" w:rsidRPr="009B5703" w:rsidRDefault="00EC7E4F" w:rsidP="000B638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0B6383">
        <w:rPr>
          <w:sz w:val="24"/>
          <w:szCs w:val="24"/>
        </w:rPr>
        <w:t>:00 p.m.</w:t>
      </w:r>
      <w:bookmarkStart w:id="0" w:name="_GoBack"/>
      <w:bookmarkEnd w:id="0"/>
    </w:p>
    <w:p w:rsidR="00343ADE" w:rsidRPr="009B5703" w:rsidRDefault="00343ADE" w:rsidP="00343ADE">
      <w:pPr>
        <w:spacing w:after="0"/>
        <w:jc w:val="center"/>
        <w:rPr>
          <w:sz w:val="24"/>
          <w:szCs w:val="24"/>
        </w:rPr>
      </w:pPr>
    </w:p>
    <w:p w:rsidR="00343ADE" w:rsidRPr="009B5703" w:rsidRDefault="00343ADE" w:rsidP="00343ADE">
      <w:pPr>
        <w:spacing w:after="0"/>
        <w:jc w:val="center"/>
        <w:rPr>
          <w:sz w:val="24"/>
          <w:szCs w:val="24"/>
        </w:rPr>
      </w:pPr>
      <w:r w:rsidRPr="009B5703">
        <w:rPr>
          <w:sz w:val="24"/>
          <w:szCs w:val="24"/>
        </w:rPr>
        <w:t>AGENDA</w:t>
      </w:r>
    </w:p>
    <w:p w:rsidR="00343ADE" w:rsidRDefault="00343ADE" w:rsidP="00343ADE">
      <w:pPr>
        <w:spacing w:after="0"/>
      </w:pPr>
    </w:p>
    <w:p w:rsidR="00343ADE" w:rsidRDefault="00343ADE" w:rsidP="00343ADE">
      <w:pPr>
        <w:spacing w:after="0"/>
      </w:pPr>
    </w:p>
    <w:p w:rsidR="00343ADE" w:rsidRDefault="00343ADE" w:rsidP="00343ADE">
      <w:pPr>
        <w:pStyle w:val="ListParagraph"/>
        <w:numPr>
          <w:ilvl w:val="0"/>
          <w:numId w:val="1"/>
        </w:numPr>
        <w:spacing w:after="0"/>
      </w:pPr>
      <w:r>
        <w:t xml:space="preserve"> Welcome</w:t>
      </w:r>
      <w:r w:rsidR="009B5703">
        <w:tab/>
      </w:r>
      <w:r w:rsidR="009B5703">
        <w:tab/>
      </w:r>
      <w:r w:rsidR="00060A24">
        <w:tab/>
      </w:r>
      <w:r w:rsidR="00060A24">
        <w:tab/>
      </w:r>
      <w:r w:rsidR="00060A24">
        <w:tab/>
      </w:r>
      <w:r w:rsidR="00601BE8">
        <w:t>Kathy Charles</w:t>
      </w:r>
      <w:r w:rsidR="009B5703">
        <w:t>, Chair</w:t>
      </w:r>
    </w:p>
    <w:p w:rsidR="009B5703" w:rsidRDefault="009B5703" w:rsidP="009B5703">
      <w:pPr>
        <w:pStyle w:val="ListParagraph"/>
        <w:spacing w:after="0"/>
        <w:ind w:left="1080"/>
      </w:pPr>
    </w:p>
    <w:p w:rsidR="00B97CE5" w:rsidRDefault="00060A24" w:rsidP="00601BE8">
      <w:pPr>
        <w:pStyle w:val="ListParagraph"/>
        <w:numPr>
          <w:ilvl w:val="0"/>
          <w:numId w:val="1"/>
        </w:numPr>
        <w:spacing w:after="0"/>
      </w:pPr>
      <w:r>
        <w:t>*</w:t>
      </w:r>
      <w:r w:rsidR="00343ADE">
        <w:t>Approval of Minutes</w:t>
      </w:r>
      <w:r w:rsidR="009B5703">
        <w:tab/>
      </w:r>
      <w:r w:rsidR="009B5703">
        <w:tab/>
      </w:r>
      <w:r w:rsidR="009B5703">
        <w:tab/>
      </w:r>
      <w:r w:rsidR="00601BE8">
        <w:t>Kathy Charles, Chair</w:t>
      </w:r>
    </w:p>
    <w:p w:rsidR="00601BE8" w:rsidRDefault="00601BE8" w:rsidP="00601BE8">
      <w:pPr>
        <w:pStyle w:val="ListParagraph"/>
      </w:pPr>
    </w:p>
    <w:p w:rsidR="00B97CE5" w:rsidRDefault="00601BE8" w:rsidP="00343ADE">
      <w:pPr>
        <w:pStyle w:val="ListParagraph"/>
        <w:numPr>
          <w:ilvl w:val="0"/>
          <w:numId w:val="1"/>
        </w:numPr>
        <w:spacing w:after="0"/>
      </w:pPr>
      <w:r>
        <w:t>* Youth Employment Program</w:t>
      </w:r>
      <w:r w:rsidR="00B97CE5">
        <w:tab/>
      </w:r>
      <w:r w:rsidR="00B97CE5">
        <w:tab/>
        <w:t>Denise Dials</w:t>
      </w:r>
    </w:p>
    <w:p w:rsidR="00601BE8" w:rsidRDefault="00601BE8" w:rsidP="00601BE8">
      <w:pPr>
        <w:pStyle w:val="ListParagraph"/>
        <w:numPr>
          <w:ilvl w:val="0"/>
          <w:numId w:val="3"/>
        </w:numPr>
        <w:spacing w:after="0"/>
      </w:pPr>
      <w:r>
        <w:t>Augusta Independent Schools</w:t>
      </w:r>
    </w:p>
    <w:p w:rsidR="00601BE8" w:rsidRDefault="00601BE8" w:rsidP="00601BE8">
      <w:pPr>
        <w:pStyle w:val="ListParagraph"/>
        <w:numPr>
          <w:ilvl w:val="0"/>
          <w:numId w:val="3"/>
        </w:numPr>
        <w:spacing w:after="0"/>
      </w:pPr>
      <w:r>
        <w:t>Fairview</w:t>
      </w:r>
    </w:p>
    <w:p w:rsidR="00601BE8" w:rsidRDefault="00601BE8" w:rsidP="00601BE8">
      <w:pPr>
        <w:pStyle w:val="ListParagraph"/>
        <w:numPr>
          <w:ilvl w:val="0"/>
          <w:numId w:val="3"/>
        </w:numPr>
        <w:spacing w:after="0"/>
      </w:pPr>
      <w:r>
        <w:t>Lewis County Board of Education</w:t>
      </w:r>
    </w:p>
    <w:p w:rsidR="00601BE8" w:rsidRDefault="00601BE8" w:rsidP="00601BE8">
      <w:pPr>
        <w:pStyle w:val="ListParagraph"/>
        <w:numPr>
          <w:ilvl w:val="0"/>
          <w:numId w:val="3"/>
        </w:numPr>
        <w:spacing w:after="0"/>
      </w:pPr>
      <w:r>
        <w:t>Mason County Board of Education</w:t>
      </w:r>
    </w:p>
    <w:p w:rsidR="00601BE8" w:rsidRDefault="00601BE8" w:rsidP="00601BE8">
      <w:pPr>
        <w:pStyle w:val="ListParagraph"/>
        <w:numPr>
          <w:ilvl w:val="0"/>
          <w:numId w:val="3"/>
        </w:numPr>
        <w:spacing w:after="0"/>
      </w:pPr>
      <w:r>
        <w:t xml:space="preserve">Robertson County Board of Education </w:t>
      </w:r>
    </w:p>
    <w:p w:rsidR="00B97CE5" w:rsidRDefault="00B97CE5" w:rsidP="00B97CE5">
      <w:pPr>
        <w:pStyle w:val="ListParagraph"/>
      </w:pPr>
    </w:p>
    <w:p w:rsidR="009B5703" w:rsidRDefault="00343ADE" w:rsidP="00343ADE">
      <w:pPr>
        <w:pStyle w:val="ListParagraph"/>
        <w:numPr>
          <w:ilvl w:val="0"/>
          <w:numId w:val="1"/>
        </w:numPr>
        <w:spacing w:after="0"/>
      </w:pPr>
      <w:r>
        <w:t>Other</w:t>
      </w:r>
      <w:r w:rsidR="009B5703">
        <w:tab/>
      </w:r>
      <w:r w:rsidR="009B5703">
        <w:tab/>
      </w:r>
      <w:r w:rsidR="009B5703">
        <w:tab/>
      </w:r>
      <w:r w:rsidR="009B5703">
        <w:tab/>
      </w:r>
      <w:r w:rsidR="009B5703">
        <w:tab/>
      </w:r>
      <w:r w:rsidR="00601BE8">
        <w:t>Kathy Charles</w:t>
      </w:r>
      <w:r w:rsidR="009B5703">
        <w:t>, Chair</w:t>
      </w:r>
    </w:p>
    <w:p w:rsidR="009B5703" w:rsidRDefault="009B5703" w:rsidP="009B5703">
      <w:pPr>
        <w:pStyle w:val="ListParagraph"/>
      </w:pPr>
    </w:p>
    <w:p w:rsidR="00343ADE" w:rsidRDefault="00601BE8" w:rsidP="00343ADE">
      <w:pPr>
        <w:pStyle w:val="ListParagraph"/>
        <w:numPr>
          <w:ilvl w:val="0"/>
          <w:numId w:val="1"/>
        </w:numPr>
        <w:spacing w:after="0"/>
      </w:pPr>
      <w:r>
        <w:t>*</w:t>
      </w:r>
      <w:r w:rsidR="00343ADE">
        <w:t>Adjourn</w:t>
      </w:r>
      <w:r w:rsidR="009B5703">
        <w:tab/>
      </w:r>
      <w:r w:rsidR="009B5703">
        <w:tab/>
      </w:r>
      <w:r w:rsidR="009B5703">
        <w:tab/>
      </w:r>
      <w:r w:rsidR="009B5703">
        <w:tab/>
      </w:r>
      <w:r w:rsidR="009B5703">
        <w:tab/>
      </w:r>
      <w:r>
        <w:t>Kathy Charles</w:t>
      </w:r>
      <w:r w:rsidR="009B5703">
        <w:t>, Chair</w:t>
      </w:r>
    </w:p>
    <w:p w:rsidR="00060A24" w:rsidRDefault="00060A24" w:rsidP="00060A24">
      <w:pPr>
        <w:pStyle w:val="ListParagraph"/>
      </w:pPr>
    </w:p>
    <w:p w:rsidR="00060A24" w:rsidRDefault="00060A24" w:rsidP="00060A24">
      <w:pPr>
        <w:spacing w:after="0"/>
      </w:pPr>
      <w:r>
        <w:t>*Requires committee approval.</w:t>
      </w:r>
    </w:p>
    <w:sectPr w:rsidR="00060A24" w:rsidSect="00572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12C7"/>
    <w:multiLevelType w:val="hybridMultilevel"/>
    <w:tmpl w:val="777C3122"/>
    <w:lvl w:ilvl="0" w:tplc="E95049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94B91"/>
    <w:multiLevelType w:val="hybridMultilevel"/>
    <w:tmpl w:val="28B61D42"/>
    <w:lvl w:ilvl="0" w:tplc="AC72094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8BC5298"/>
    <w:multiLevelType w:val="hybridMultilevel"/>
    <w:tmpl w:val="DE1EC1BA"/>
    <w:lvl w:ilvl="0" w:tplc="74CAE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93585"/>
    <w:multiLevelType w:val="hybridMultilevel"/>
    <w:tmpl w:val="F60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3ADE"/>
    <w:rsid w:val="00060A24"/>
    <w:rsid w:val="000B6383"/>
    <w:rsid w:val="00343ADE"/>
    <w:rsid w:val="00404D06"/>
    <w:rsid w:val="0057250B"/>
    <w:rsid w:val="0057356D"/>
    <w:rsid w:val="005B7715"/>
    <w:rsid w:val="00601BE8"/>
    <w:rsid w:val="0071292A"/>
    <w:rsid w:val="00801B48"/>
    <w:rsid w:val="009829F8"/>
    <w:rsid w:val="009B5703"/>
    <w:rsid w:val="009D28F9"/>
    <w:rsid w:val="009D2B73"/>
    <w:rsid w:val="00A35CB2"/>
    <w:rsid w:val="00B97CE5"/>
    <w:rsid w:val="00BB39AA"/>
    <w:rsid w:val="00BC2069"/>
    <w:rsid w:val="00C6280B"/>
    <w:rsid w:val="00EC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A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BTADD</dc:creator>
  <cp:lastModifiedBy>Twilburn</cp:lastModifiedBy>
  <cp:revision>2</cp:revision>
  <cp:lastPrinted>2020-02-04T19:13:00Z</cp:lastPrinted>
  <dcterms:created xsi:type="dcterms:W3CDTF">2020-02-04T19:15:00Z</dcterms:created>
  <dcterms:modified xsi:type="dcterms:W3CDTF">2020-02-04T19:15:00Z</dcterms:modified>
</cp:coreProperties>
</file>