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E8A" w:rsidRDefault="00FC2E8A">
      <w:pPr>
        <w:rPr>
          <w:rFonts w:ascii="Arial Rounded MT Bold" w:hAnsi="Arial Rounded MT Bold"/>
          <w:b/>
        </w:rPr>
      </w:pPr>
      <w:bookmarkStart w:id="0" w:name="_GoBack"/>
      <w:bookmarkEnd w:id="0"/>
    </w:p>
    <w:p w:rsidR="00FC2E8A" w:rsidRDefault="00FC2E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TENCO</w:t>
      </w:r>
    </w:p>
    <w:p w:rsidR="00FC2E8A" w:rsidRDefault="00FC2E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WORKFORCE </w:t>
      </w:r>
      <w:r w:rsidR="0004286B">
        <w:rPr>
          <w:rFonts w:ascii="Arial" w:hAnsi="Arial" w:cs="Arial"/>
          <w:b/>
        </w:rPr>
        <w:t xml:space="preserve">INNOVATION AND OPPORTUNITY </w:t>
      </w:r>
      <w:r>
        <w:rPr>
          <w:rFonts w:ascii="Arial" w:hAnsi="Arial" w:cs="Arial"/>
          <w:b/>
        </w:rPr>
        <w:t>ACT</w:t>
      </w:r>
    </w:p>
    <w:p w:rsidR="00FC2E8A" w:rsidRDefault="00FC2E8A">
      <w:pPr>
        <w:jc w:val="center"/>
        <w:rPr>
          <w:rFonts w:ascii="Arial" w:hAnsi="Arial" w:cs="Arial"/>
        </w:rPr>
      </w:pPr>
    </w:p>
    <w:p w:rsidR="00FC2E8A" w:rsidRDefault="00FC2E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WAIVER FOR RELEASE OF RECORDS</w:t>
      </w:r>
    </w:p>
    <w:p w:rsidR="00FC2E8A" w:rsidRDefault="00FC2E8A">
      <w:pPr>
        <w:jc w:val="center"/>
        <w:rPr>
          <w:rFonts w:ascii="Arial" w:hAnsi="Arial" w:cs="Arial"/>
          <w:b/>
        </w:rPr>
      </w:pPr>
    </w:p>
    <w:p w:rsidR="00FC2E8A" w:rsidRDefault="00FC2E8A">
      <w:pPr>
        <w:jc w:val="center"/>
        <w:rPr>
          <w:rFonts w:ascii="Arial" w:hAnsi="Arial" w:cs="Arial"/>
          <w:b/>
        </w:rPr>
      </w:pPr>
    </w:p>
    <w:p w:rsidR="0004286B" w:rsidRDefault="00FC2E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I, ____________________________         SS# _______________________, do </w:t>
      </w:r>
    </w:p>
    <w:p w:rsidR="0004286B" w:rsidRDefault="0004286B">
      <w:pPr>
        <w:rPr>
          <w:rFonts w:ascii="Arial" w:hAnsi="Arial" w:cs="Arial"/>
        </w:rPr>
      </w:pPr>
    </w:p>
    <w:p w:rsidR="00FC2E8A" w:rsidRDefault="00FC2E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hereby consent the release of the following records to a TENCO </w:t>
      </w:r>
      <w:r w:rsidR="0004286B">
        <w:rPr>
          <w:rFonts w:ascii="Arial" w:hAnsi="Arial" w:cs="Arial"/>
        </w:rPr>
        <w:t>WDA</w:t>
      </w:r>
      <w:r>
        <w:rPr>
          <w:rFonts w:ascii="Arial" w:hAnsi="Arial" w:cs="Arial"/>
        </w:rPr>
        <w:t xml:space="preserve"> representative:</w:t>
      </w:r>
    </w:p>
    <w:p w:rsidR="00FC2E8A" w:rsidRDefault="00FC2E8A">
      <w:pPr>
        <w:rPr>
          <w:rFonts w:ascii="Arial" w:hAnsi="Arial" w:cs="Arial"/>
        </w:rPr>
      </w:pPr>
    </w:p>
    <w:p w:rsidR="00FC2E8A" w:rsidRDefault="00FC2E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Aid records</w:t>
      </w:r>
    </w:p>
    <w:p w:rsidR="00FC2E8A" w:rsidRDefault="00FC2E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Educational records (class attendance, cost of attendance, class schedules, grades, and transcripts)</w:t>
      </w:r>
    </w:p>
    <w:p w:rsidR="00FC2E8A" w:rsidRDefault="00FC2E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Employment records (including hire date, wage, and benefits)</w:t>
      </w:r>
    </w:p>
    <w:p w:rsidR="00FC2E8A" w:rsidRDefault="00FC2E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Unemployment Insurance records</w:t>
      </w:r>
    </w:p>
    <w:p w:rsidR="00FC2E8A" w:rsidRDefault="00FC2E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Test Results (Achievement, Interest, Psychological, Drug, and/or other tests results as requested)</w:t>
      </w:r>
    </w:p>
    <w:p w:rsidR="00FC2E8A" w:rsidRDefault="00FC2E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Disability and/or Medical records</w:t>
      </w:r>
    </w:p>
    <w:p w:rsidR="00FC2E8A" w:rsidRDefault="00FC2E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Social Security records</w:t>
      </w:r>
    </w:p>
    <w:p w:rsidR="00FC2E8A" w:rsidRDefault="00FC2E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Police records, court records, and criminal background check information</w:t>
      </w:r>
    </w:p>
    <w:p w:rsidR="00FC2E8A" w:rsidRDefault="00FC2E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 Assistance records (KTAP and/or Food stamps)</w:t>
      </w:r>
    </w:p>
    <w:p w:rsidR="00FC2E8A" w:rsidRDefault="00FC2E8A">
      <w:pPr>
        <w:rPr>
          <w:rFonts w:ascii="Arial" w:hAnsi="Arial" w:cs="Arial"/>
        </w:rPr>
      </w:pPr>
    </w:p>
    <w:p w:rsidR="00FC2E8A" w:rsidRDefault="00FC2E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TENCO Workforce </w:t>
      </w:r>
      <w:r w:rsidR="0004286B">
        <w:rPr>
          <w:rFonts w:ascii="Arial" w:hAnsi="Arial" w:cs="Arial"/>
        </w:rPr>
        <w:t>Development</w:t>
      </w:r>
      <w:r>
        <w:rPr>
          <w:rFonts w:ascii="Arial" w:hAnsi="Arial" w:cs="Arial"/>
        </w:rPr>
        <w:t xml:space="preserve"> Area will retain a copy of my records and this information will be maintained solely by TENCO </w:t>
      </w:r>
      <w:r w:rsidR="0004286B">
        <w:rPr>
          <w:rFonts w:ascii="Arial" w:hAnsi="Arial" w:cs="Arial"/>
        </w:rPr>
        <w:t>WDA</w:t>
      </w:r>
      <w:r>
        <w:rPr>
          <w:rFonts w:ascii="Arial" w:hAnsi="Arial" w:cs="Arial"/>
        </w:rPr>
        <w:t xml:space="preserve"> unless releasing these records are necessary to accomplish program goals, or as required by law or other agencies in which I am participating.  All records obtained are used for the purpose of eligibility determination, determination of </w:t>
      </w:r>
      <w:r w:rsidR="0004286B">
        <w:rPr>
          <w:rFonts w:ascii="Arial" w:hAnsi="Arial" w:cs="Arial"/>
        </w:rPr>
        <w:t>W</w:t>
      </w:r>
      <w:r w:rsidR="000F0B07">
        <w:rPr>
          <w:rFonts w:ascii="Arial" w:hAnsi="Arial" w:cs="Arial"/>
        </w:rPr>
        <w:t>IOA</w:t>
      </w:r>
      <w:r>
        <w:rPr>
          <w:rFonts w:ascii="Arial" w:hAnsi="Arial" w:cs="Arial"/>
        </w:rPr>
        <w:t xml:space="preserve"> funding, assistance in securing or retaining employment, or maintaining records required for the provision of services.  </w:t>
      </w:r>
    </w:p>
    <w:p w:rsidR="00FC2E8A" w:rsidRDefault="00FC2E8A">
      <w:pPr>
        <w:rPr>
          <w:rFonts w:ascii="Arial" w:hAnsi="Arial" w:cs="Arial"/>
        </w:rPr>
      </w:pPr>
    </w:p>
    <w:p w:rsidR="00FC2E8A" w:rsidRDefault="00FC2E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consent for release of my records to the TENCO Workforce </w:t>
      </w:r>
      <w:r w:rsidR="0004286B">
        <w:rPr>
          <w:rFonts w:ascii="Arial" w:hAnsi="Arial" w:cs="Arial"/>
        </w:rPr>
        <w:t>Development</w:t>
      </w:r>
      <w:r>
        <w:rPr>
          <w:rFonts w:ascii="Arial" w:hAnsi="Arial" w:cs="Arial"/>
        </w:rPr>
        <w:t xml:space="preserve"> representative.  </w:t>
      </w:r>
    </w:p>
    <w:p w:rsidR="00FC2E8A" w:rsidRDefault="00FC2E8A">
      <w:pPr>
        <w:jc w:val="center"/>
        <w:rPr>
          <w:rFonts w:ascii="Arial" w:hAnsi="Arial" w:cs="Arial"/>
        </w:rPr>
      </w:pPr>
    </w:p>
    <w:p w:rsidR="00FC2E8A" w:rsidRDefault="00FC2E8A">
      <w:pPr>
        <w:rPr>
          <w:rFonts w:ascii="Arial" w:hAnsi="Arial" w:cs="Arial"/>
        </w:rPr>
      </w:pPr>
    </w:p>
    <w:p w:rsidR="00FC2E8A" w:rsidRDefault="00FC2E8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  <w:t>_______________</w:t>
      </w:r>
    </w:p>
    <w:p w:rsidR="00FC2E8A" w:rsidRDefault="00FC2E8A">
      <w:pPr>
        <w:rPr>
          <w:rFonts w:ascii="Arial" w:hAnsi="Arial" w:cs="Arial"/>
        </w:rPr>
      </w:pPr>
      <w:r>
        <w:rPr>
          <w:rFonts w:ascii="Arial" w:hAnsi="Arial" w:cs="Arial"/>
        </w:rPr>
        <w:t>Applicant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286B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:rsidR="00FC2E8A" w:rsidRDefault="00FC2E8A">
      <w:pPr>
        <w:rPr>
          <w:rFonts w:ascii="Arial" w:hAnsi="Arial" w:cs="Arial"/>
        </w:rPr>
      </w:pPr>
    </w:p>
    <w:p w:rsidR="00FC2E8A" w:rsidRDefault="00FC2E8A">
      <w:pPr>
        <w:rPr>
          <w:rFonts w:ascii="Arial" w:hAnsi="Arial" w:cs="Arial"/>
        </w:rPr>
      </w:pPr>
    </w:p>
    <w:p w:rsidR="00FC2E8A" w:rsidRDefault="00FC2E8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  <w:t>_______________</w:t>
      </w:r>
    </w:p>
    <w:p w:rsidR="00FC2E8A" w:rsidRDefault="00FC2E8A">
      <w:pPr>
        <w:rPr>
          <w:rFonts w:ascii="Arial" w:hAnsi="Arial" w:cs="Arial"/>
        </w:rPr>
      </w:pPr>
      <w:r>
        <w:rPr>
          <w:rFonts w:ascii="Arial" w:hAnsi="Arial" w:cs="Arial"/>
        </w:rPr>
        <w:t>Guardian Signature (if under 18)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286B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:rsidR="00FC2E8A" w:rsidRDefault="00FC2E8A">
      <w:pPr>
        <w:rPr>
          <w:rFonts w:ascii="Arial" w:hAnsi="Arial" w:cs="Arial"/>
        </w:rPr>
      </w:pPr>
    </w:p>
    <w:p w:rsidR="00FC2E8A" w:rsidRDefault="00FC2E8A">
      <w:pPr>
        <w:rPr>
          <w:rFonts w:ascii="Arial" w:hAnsi="Arial" w:cs="Arial"/>
        </w:rPr>
      </w:pPr>
    </w:p>
    <w:p w:rsidR="00FC2E8A" w:rsidRDefault="00FC2E8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  <w:t>_______________</w:t>
      </w:r>
    </w:p>
    <w:p w:rsidR="00FC2E8A" w:rsidRDefault="0004286B">
      <w:pPr>
        <w:rPr>
          <w:rFonts w:ascii="Arial" w:hAnsi="Arial" w:cs="Arial"/>
        </w:rPr>
      </w:pPr>
      <w:r>
        <w:rPr>
          <w:rFonts w:ascii="Arial" w:hAnsi="Arial" w:cs="Arial"/>
        </w:rPr>
        <w:t>WDA</w:t>
      </w:r>
      <w:r w:rsidR="00FC2E8A">
        <w:rPr>
          <w:rFonts w:ascii="Arial" w:hAnsi="Arial" w:cs="Arial"/>
        </w:rPr>
        <w:t xml:space="preserve"> Representative</w:t>
      </w:r>
      <w:r w:rsidR="00FC2E8A">
        <w:rPr>
          <w:rFonts w:ascii="Arial" w:hAnsi="Arial" w:cs="Arial"/>
        </w:rPr>
        <w:tab/>
      </w:r>
      <w:r w:rsidR="00FC2E8A">
        <w:rPr>
          <w:rFonts w:ascii="Arial" w:hAnsi="Arial" w:cs="Arial"/>
        </w:rPr>
        <w:tab/>
      </w:r>
      <w:r w:rsidR="00FC2E8A">
        <w:rPr>
          <w:rFonts w:ascii="Arial" w:hAnsi="Arial" w:cs="Arial"/>
        </w:rPr>
        <w:tab/>
      </w:r>
      <w:r w:rsidR="00FC2E8A">
        <w:rPr>
          <w:rFonts w:ascii="Arial" w:hAnsi="Arial" w:cs="Arial"/>
        </w:rPr>
        <w:tab/>
      </w:r>
      <w:r w:rsidR="00FC2E8A">
        <w:rPr>
          <w:rFonts w:ascii="Arial" w:hAnsi="Arial" w:cs="Arial"/>
        </w:rPr>
        <w:tab/>
        <w:t>Date</w:t>
      </w:r>
    </w:p>
    <w:sectPr w:rsidR="00FC2E8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864" w:rsidRDefault="00FC1864">
      <w:r>
        <w:separator/>
      </w:r>
    </w:p>
  </w:endnote>
  <w:endnote w:type="continuationSeparator" w:id="0">
    <w:p w:rsidR="00FC1864" w:rsidRDefault="00FC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864" w:rsidRDefault="00FC1864">
      <w:r>
        <w:separator/>
      </w:r>
    </w:p>
  </w:footnote>
  <w:footnote w:type="continuationSeparator" w:id="0">
    <w:p w:rsidR="00FC1864" w:rsidRDefault="00FC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E8A" w:rsidRDefault="0004286B">
    <w:pPr>
      <w:pStyle w:val="Header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Rev.07/15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F03CE"/>
    <w:multiLevelType w:val="hybridMultilevel"/>
    <w:tmpl w:val="4CB67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9C"/>
    <w:rsid w:val="0004286B"/>
    <w:rsid w:val="000F0B07"/>
    <w:rsid w:val="00260A9C"/>
    <w:rsid w:val="00462627"/>
    <w:rsid w:val="005217C2"/>
    <w:rsid w:val="007731C6"/>
    <w:rsid w:val="00977813"/>
    <w:rsid w:val="00A7710D"/>
    <w:rsid w:val="00FC1864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654A6C-B96D-431D-951E-2D25D344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TENCO</vt:lpstr>
    </vt:vector>
  </TitlesOfParts>
  <Company>BTADD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TENCO</dc:title>
  <dc:creator>BTADD</dc:creator>
  <cp:lastModifiedBy>Haley Moore</cp:lastModifiedBy>
  <cp:revision>2</cp:revision>
  <cp:lastPrinted>2015-07-01T12:54:00Z</cp:lastPrinted>
  <dcterms:created xsi:type="dcterms:W3CDTF">2017-08-07T13:57:00Z</dcterms:created>
  <dcterms:modified xsi:type="dcterms:W3CDTF">2017-08-07T13:57:00Z</dcterms:modified>
</cp:coreProperties>
</file>